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95D78" w14:textId="4DEC2A62" w:rsidR="00286119" w:rsidRDefault="00EF05C1" w:rsidP="00EF05C1">
      <w:pPr>
        <w:spacing w:after="0"/>
        <w:jc w:val="center"/>
        <w:rPr>
          <w:rFonts w:ascii="Times New Roman" w:hAnsi="Times New Roman" w:cs="Times New Roman"/>
          <w:b/>
          <w:bCs/>
          <w:sz w:val="28"/>
          <w:szCs w:val="28"/>
          <w:lang w:val="it-IT"/>
        </w:rPr>
      </w:pPr>
      <w:r>
        <w:rPr>
          <w:rFonts w:ascii="Times New Roman" w:hAnsi="Times New Roman" w:cs="Times New Roman"/>
          <w:b/>
          <w:bCs/>
          <w:sz w:val="28"/>
          <w:szCs w:val="28"/>
          <w:lang w:val="it-IT"/>
        </w:rPr>
        <w:t xml:space="preserve">Un Popolo </w:t>
      </w:r>
      <w:r w:rsidR="003777B6">
        <w:rPr>
          <w:rFonts w:ascii="Times New Roman" w:hAnsi="Times New Roman" w:cs="Times New Roman"/>
          <w:b/>
          <w:bCs/>
          <w:sz w:val="28"/>
          <w:szCs w:val="28"/>
          <w:lang w:val="it-IT"/>
        </w:rPr>
        <w:t>convocato</w:t>
      </w:r>
      <w:r>
        <w:rPr>
          <w:rFonts w:ascii="Times New Roman" w:hAnsi="Times New Roman" w:cs="Times New Roman"/>
          <w:b/>
          <w:bCs/>
          <w:sz w:val="28"/>
          <w:szCs w:val="28"/>
          <w:lang w:val="it-IT"/>
        </w:rPr>
        <w:t xml:space="preserve"> dall’Oriente </w:t>
      </w:r>
      <w:r w:rsidR="003777B6">
        <w:rPr>
          <w:rFonts w:ascii="Times New Roman" w:hAnsi="Times New Roman" w:cs="Times New Roman"/>
          <w:b/>
          <w:bCs/>
          <w:sz w:val="28"/>
          <w:szCs w:val="28"/>
          <w:lang w:val="it-IT"/>
        </w:rPr>
        <w:t>e d</w:t>
      </w:r>
      <w:r>
        <w:rPr>
          <w:rFonts w:ascii="Times New Roman" w:hAnsi="Times New Roman" w:cs="Times New Roman"/>
          <w:b/>
          <w:bCs/>
          <w:sz w:val="28"/>
          <w:szCs w:val="28"/>
          <w:lang w:val="it-IT"/>
        </w:rPr>
        <w:t>all’Occidente</w:t>
      </w:r>
    </w:p>
    <w:p w14:paraId="08D9F30A" w14:textId="515AB1E1" w:rsidR="00EF05C1" w:rsidRDefault="00EF05C1" w:rsidP="00EF05C1">
      <w:pPr>
        <w:spacing w:after="0"/>
        <w:jc w:val="center"/>
        <w:rPr>
          <w:rFonts w:ascii="Times New Roman" w:hAnsi="Times New Roman" w:cs="Times New Roman"/>
          <w:b/>
          <w:bCs/>
          <w:sz w:val="28"/>
          <w:szCs w:val="28"/>
          <w:lang w:val="it-IT"/>
        </w:rPr>
      </w:pPr>
      <w:r>
        <w:rPr>
          <w:rFonts w:ascii="Times New Roman" w:hAnsi="Times New Roman" w:cs="Times New Roman"/>
          <w:b/>
          <w:bCs/>
          <w:sz w:val="28"/>
          <w:szCs w:val="28"/>
          <w:lang w:val="it-IT"/>
        </w:rPr>
        <w:t>per ritrovare la sua unità</w:t>
      </w:r>
    </w:p>
    <w:p w14:paraId="5419023B" w14:textId="5E777889" w:rsidR="00EF05C1" w:rsidRDefault="00EF05C1" w:rsidP="00EF05C1">
      <w:pPr>
        <w:spacing w:after="0"/>
        <w:jc w:val="center"/>
        <w:rPr>
          <w:rFonts w:ascii="Times New Roman" w:hAnsi="Times New Roman" w:cs="Times New Roman"/>
          <w:b/>
          <w:bCs/>
          <w:sz w:val="28"/>
          <w:szCs w:val="28"/>
          <w:lang w:val="it-IT"/>
        </w:rPr>
      </w:pPr>
    </w:p>
    <w:p w14:paraId="2857F736" w14:textId="6E403B31" w:rsidR="00EF05C1" w:rsidRDefault="00EF05C1" w:rsidP="00EF05C1">
      <w:pPr>
        <w:spacing w:after="0"/>
        <w:jc w:val="both"/>
        <w:rPr>
          <w:rFonts w:ascii="Times New Roman" w:hAnsi="Times New Roman" w:cs="Times New Roman"/>
          <w:sz w:val="24"/>
          <w:szCs w:val="24"/>
          <w:lang w:val="it-IT"/>
        </w:rPr>
      </w:pPr>
    </w:p>
    <w:p w14:paraId="312BBE9D" w14:textId="2686E5D9" w:rsidR="00EF05C1" w:rsidRDefault="003777B6" w:rsidP="00EF05C1">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A circa metà anno pastorale, quando sembra che la meta da raggiungere sia stata focalizzata e la marcia intrapresa, giunge la Settimana di Preghiera dell’Unità dei Cristiani (SPUC)</w:t>
      </w:r>
      <w:r w:rsidR="00F22757">
        <w:rPr>
          <w:rFonts w:ascii="Times New Roman" w:hAnsi="Times New Roman" w:cs="Times New Roman"/>
          <w:sz w:val="24"/>
          <w:szCs w:val="24"/>
          <w:lang w:val="it-IT"/>
        </w:rPr>
        <w:t xml:space="preserve">. Da un certo punto di vista essa sembrerebbe rallentare i cronoprogrammi pastorali; potrebbe anche essere percepita come un’appendice superflua, di </w:t>
      </w:r>
      <w:r w:rsidR="00F22757">
        <w:rPr>
          <w:rFonts w:ascii="Times New Roman" w:hAnsi="Times New Roman" w:cs="Times New Roman"/>
          <w:i/>
          <w:iCs/>
          <w:sz w:val="24"/>
          <w:szCs w:val="24"/>
          <w:lang w:val="it-IT"/>
        </w:rPr>
        <w:t>élite</w:t>
      </w:r>
      <w:r w:rsidR="00C45562">
        <w:rPr>
          <w:rFonts w:ascii="Times New Roman" w:hAnsi="Times New Roman" w:cs="Times New Roman"/>
          <w:sz w:val="24"/>
          <w:szCs w:val="24"/>
          <w:lang w:val="it-IT"/>
        </w:rPr>
        <w:t xml:space="preserve">, rispetto alla vita ordinaria delle nostre comunità che tanto faticano in questi ultimi anni di pandemia a ritrovare i loro ritmi consueti; quest’anno, inoltre, il cammino sinodale intrapreso </w:t>
      </w:r>
      <w:r w:rsidR="00F87785">
        <w:rPr>
          <w:rFonts w:ascii="Times New Roman" w:hAnsi="Times New Roman" w:cs="Times New Roman"/>
          <w:sz w:val="24"/>
          <w:szCs w:val="24"/>
          <w:lang w:val="it-IT"/>
        </w:rPr>
        <w:t>inevitabilmente sposta l’attenzione su altre questioni ecclesiali.</w:t>
      </w:r>
    </w:p>
    <w:p w14:paraId="202C81A9" w14:textId="34D80AAF" w:rsidR="00F87785" w:rsidRDefault="00F87785" w:rsidP="00EF05C1">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Eppure, a ben pensarci,</w:t>
      </w:r>
      <w:r w:rsidR="00455A0C">
        <w:rPr>
          <w:rFonts w:ascii="Times New Roman" w:hAnsi="Times New Roman" w:cs="Times New Roman"/>
          <w:sz w:val="24"/>
          <w:szCs w:val="24"/>
          <w:lang w:val="it-IT"/>
        </w:rPr>
        <w:t xml:space="preserve"> forse</w:t>
      </w:r>
      <w:r>
        <w:rPr>
          <w:rFonts w:ascii="Times New Roman" w:hAnsi="Times New Roman" w:cs="Times New Roman"/>
          <w:sz w:val="24"/>
          <w:szCs w:val="24"/>
          <w:lang w:val="it-IT"/>
        </w:rPr>
        <w:t xml:space="preserve"> non si tratta</w:t>
      </w:r>
      <w:r w:rsidR="00455A0C">
        <w:rPr>
          <w:rFonts w:ascii="Times New Roman" w:hAnsi="Times New Roman" w:cs="Times New Roman"/>
          <w:sz w:val="24"/>
          <w:szCs w:val="24"/>
          <w:lang w:val="it-IT"/>
        </w:rPr>
        <w:t xml:space="preserve"> proprio di altro…</w:t>
      </w:r>
    </w:p>
    <w:p w14:paraId="5F1EA407" w14:textId="057FEE23" w:rsidR="00455A0C" w:rsidRDefault="00455A0C" w:rsidP="00EF05C1">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Cosa stiamo intraprendendo, come Chiesa cattolica, se non un percorso che ci insegni maggiormente a </w:t>
      </w:r>
      <w:r>
        <w:rPr>
          <w:rFonts w:ascii="Times New Roman" w:hAnsi="Times New Roman" w:cs="Times New Roman"/>
          <w:i/>
          <w:iCs/>
          <w:sz w:val="24"/>
          <w:szCs w:val="24"/>
          <w:lang w:val="it-IT"/>
        </w:rPr>
        <w:t>camminare insieme</w:t>
      </w:r>
      <w:r>
        <w:rPr>
          <w:rFonts w:ascii="Times New Roman" w:hAnsi="Times New Roman" w:cs="Times New Roman"/>
          <w:sz w:val="24"/>
          <w:szCs w:val="24"/>
          <w:lang w:val="it-IT"/>
        </w:rPr>
        <w:t xml:space="preserve">? E che cos’è il movimento ecumenico se non </w:t>
      </w:r>
      <w:r w:rsidR="009219A1">
        <w:rPr>
          <w:rFonts w:ascii="Times New Roman" w:hAnsi="Times New Roman" w:cs="Times New Roman"/>
          <w:sz w:val="24"/>
          <w:szCs w:val="24"/>
          <w:lang w:val="it-IT"/>
        </w:rPr>
        <w:t>il</w:t>
      </w:r>
      <w:r>
        <w:rPr>
          <w:rFonts w:ascii="Times New Roman" w:hAnsi="Times New Roman" w:cs="Times New Roman"/>
          <w:sz w:val="24"/>
          <w:szCs w:val="24"/>
          <w:lang w:val="it-IT"/>
        </w:rPr>
        <w:t xml:space="preserve"> grande </w:t>
      </w:r>
      <w:r w:rsidR="00C4600A">
        <w:rPr>
          <w:rFonts w:ascii="Times New Roman" w:hAnsi="Times New Roman" w:cs="Times New Roman"/>
          <w:sz w:val="24"/>
          <w:szCs w:val="24"/>
          <w:lang w:val="it-IT"/>
        </w:rPr>
        <w:t>“</w:t>
      </w:r>
      <w:r>
        <w:rPr>
          <w:rFonts w:ascii="Times New Roman" w:hAnsi="Times New Roman" w:cs="Times New Roman"/>
          <w:sz w:val="24"/>
          <w:szCs w:val="24"/>
          <w:lang w:val="it-IT"/>
        </w:rPr>
        <w:t xml:space="preserve">laboratorio </w:t>
      </w:r>
      <w:r w:rsidR="009219A1">
        <w:rPr>
          <w:rFonts w:ascii="Times New Roman" w:hAnsi="Times New Roman" w:cs="Times New Roman"/>
          <w:sz w:val="24"/>
          <w:szCs w:val="24"/>
          <w:lang w:val="it-IT"/>
        </w:rPr>
        <w:t>di avanguardia</w:t>
      </w:r>
      <w:r w:rsidR="00C4600A">
        <w:rPr>
          <w:rFonts w:ascii="Times New Roman" w:hAnsi="Times New Roman" w:cs="Times New Roman"/>
          <w:sz w:val="24"/>
          <w:szCs w:val="24"/>
          <w:lang w:val="it-IT"/>
        </w:rPr>
        <w:t>”</w:t>
      </w:r>
      <w:r w:rsidR="009219A1">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per imparare a camminare insieme verso l’unità nel rispetto della diversità di ciascuno? </w:t>
      </w:r>
      <w:r w:rsidR="001C49B0">
        <w:rPr>
          <w:rFonts w:ascii="Times New Roman" w:hAnsi="Times New Roman" w:cs="Times New Roman"/>
          <w:sz w:val="24"/>
          <w:szCs w:val="24"/>
          <w:lang w:val="it-IT"/>
        </w:rPr>
        <w:t xml:space="preserve">La SPUC, allora, può risultare uno stimolo benefico per la nostra Chiesa a non ripiegarsi su se stessa, ma ad allargare lo sguardo a ciò che </w:t>
      </w:r>
      <w:r w:rsidR="006B2258">
        <w:rPr>
          <w:rFonts w:ascii="Times New Roman" w:hAnsi="Times New Roman" w:cs="Times New Roman"/>
          <w:sz w:val="24"/>
          <w:szCs w:val="24"/>
          <w:lang w:val="it-IT"/>
        </w:rPr>
        <w:t>il popolo dei battezzati vive in altri luoghi e in altri modi</w:t>
      </w:r>
      <w:r w:rsidR="001C49B0">
        <w:rPr>
          <w:rFonts w:ascii="Times New Roman" w:hAnsi="Times New Roman" w:cs="Times New Roman"/>
          <w:sz w:val="24"/>
          <w:szCs w:val="24"/>
          <w:lang w:val="it-IT"/>
        </w:rPr>
        <w:t>.</w:t>
      </w:r>
      <w:r w:rsidR="00C90392">
        <w:rPr>
          <w:rFonts w:ascii="Times New Roman" w:hAnsi="Times New Roman" w:cs="Times New Roman"/>
          <w:sz w:val="24"/>
          <w:szCs w:val="24"/>
          <w:lang w:val="it-IT"/>
        </w:rPr>
        <w:t xml:space="preserve"> L’ascolto narrazioni </w:t>
      </w:r>
      <w:r w:rsidR="006B2258">
        <w:rPr>
          <w:rFonts w:ascii="Times New Roman" w:hAnsi="Times New Roman" w:cs="Times New Roman"/>
          <w:sz w:val="24"/>
          <w:szCs w:val="24"/>
          <w:lang w:val="it-IT"/>
        </w:rPr>
        <w:t xml:space="preserve">altre </w:t>
      </w:r>
      <w:r w:rsidR="00C90392">
        <w:rPr>
          <w:rFonts w:ascii="Times New Roman" w:hAnsi="Times New Roman" w:cs="Times New Roman"/>
          <w:sz w:val="24"/>
          <w:szCs w:val="24"/>
          <w:lang w:val="it-IT"/>
        </w:rPr>
        <w:t>non può che suscitare creatività, infondere coraggio e aprire orizzonti non calcolati.</w:t>
      </w:r>
    </w:p>
    <w:p w14:paraId="69CA5174" w14:textId="74FE4D85" w:rsidR="00C90392" w:rsidRDefault="00C90392" w:rsidP="00EF05C1">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La nostra diocesi di Bari-Bitonto, </w:t>
      </w:r>
      <w:r w:rsidR="006B2258">
        <w:rPr>
          <w:rFonts w:ascii="Times New Roman" w:hAnsi="Times New Roman" w:cs="Times New Roman"/>
          <w:sz w:val="24"/>
          <w:szCs w:val="24"/>
          <w:lang w:val="it-IT"/>
        </w:rPr>
        <w:t>per di più</w:t>
      </w:r>
      <w:r>
        <w:rPr>
          <w:rFonts w:ascii="Times New Roman" w:hAnsi="Times New Roman" w:cs="Times New Roman"/>
          <w:sz w:val="24"/>
          <w:szCs w:val="24"/>
          <w:lang w:val="it-IT"/>
        </w:rPr>
        <w:t>, pare essere stata proprio chiamata da Dio in questo cambiamento d’epoca</w:t>
      </w:r>
      <w:r w:rsidR="008B550B">
        <w:rPr>
          <w:rFonts w:ascii="Times New Roman" w:hAnsi="Times New Roman" w:cs="Times New Roman"/>
          <w:sz w:val="24"/>
          <w:szCs w:val="24"/>
          <w:lang w:val="it-IT"/>
        </w:rPr>
        <w:t xml:space="preserve"> ad essere culla dell’ascolto reciproco</w:t>
      </w:r>
      <w:r w:rsidR="009219A1">
        <w:rPr>
          <w:rFonts w:ascii="Times New Roman" w:hAnsi="Times New Roman" w:cs="Times New Roman"/>
          <w:sz w:val="24"/>
          <w:szCs w:val="24"/>
          <w:lang w:val="it-IT"/>
        </w:rPr>
        <w:t xml:space="preserve"> e</w:t>
      </w:r>
      <w:r w:rsidR="008B550B">
        <w:rPr>
          <w:rFonts w:ascii="Times New Roman" w:hAnsi="Times New Roman" w:cs="Times New Roman"/>
          <w:sz w:val="24"/>
          <w:szCs w:val="24"/>
          <w:lang w:val="it-IT"/>
        </w:rPr>
        <w:t xml:space="preserve"> punto di osservazione </w:t>
      </w:r>
      <w:r w:rsidR="009219A1">
        <w:rPr>
          <w:rFonts w:ascii="Times New Roman" w:hAnsi="Times New Roman" w:cs="Times New Roman"/>
          <w:sz w:val="24"/>
          <w:szCs w:val="24"/>
          <w:lang w:val="it-IT"/>
        </w:rPr>
        <w:t xml:space="preserve">privilegiato </w:t>
      </w:r>
      <w:r w:rsidR="008B550B">
        <w:rPr>
          <w:rFonts w:ascii="Times New Roman" w:hAnsi="Times New Roman" w:cs="Times New Roman"/>
          <w:sz w:val="24"/>
          <w:szCs w:val="24"/>
          <w:lang w:val="it-IT"/>
        </w:rPr>
        <w:t>per sguardi inclusivi aperti sul mare.</w:t>
      </w:r>
      <w:r w:rsidR="002241B2">
        <w:rPr>
          <w:rFonts w:ascii="Times New Roman" w:hAnsi="Times New Roman" w:cs="Times New Roman"/>
          <w:sz w:val="24"/>
          <w:szCs w:val="24"/>
          <w:lang w:val="it-IT"/>
        </w:rPr>
        <w:t xml:space="preserve"> Ciò che stiamo vivendo nel presente, non può cancellare la memoria del nostro passato prossimo, ossia </w:t>
      </w:r>
      <w:r w:rsidR="009219A1">
        <w:rPr>
          <w:rFonts w:ascii="Times New Roman" w:hAnsi="Times New Roman" w:cs="Times New Roman"/>
          <w:sz w:val="24"/>
          <w:szCs w:val="24"/>
          <w:lang w:val="it-IT"/>
        </w:rPr>
        <w:t xml:space="preserve">di </w:t>
      </w:r>
      <w:r w:rsidR="002241B2">
        <w:rPr>
          <w:rFonts w:ascii="Times New Roman" w:hAnsi="Times New Roman" w:cs="Times New Roman"/>
          <w:sz w:val="24"/>
          <w:szCs w:val="24"/>
          <w:lang w:val="it-IT"/>
        </w:rPr>
        <w:t xml:space="preserve">ciò che è accaduto sorprendentemente negli ultimi cinque anni: la visita del patriarca Bartolomeo (2016), la traslazione delle reliquie di san Nicola a Mosca e San Pietroburgo (2017), </w:t>
      </w:r>
      <w:r w:rsidR="00AC6585">
        <w:rPr>
          <w:rFonts w:ascii="Times New Roman" w:hAnsi="Times New Roman" w:cs="Times New Roman"/>
          <w:sz w:val="24"/>
          <w:szCs w:val="24"/>
          <w:lang w:val="it-IT"/>
        </w:rPr>
        <w:t>l’eccezionale incontro di preghiera e riflessione tra papa Francesco e i Capi delle Chiese del Medio Oriente (2018)</w:t>
      </w:r>
      <w:r w:rsidR="00AC6585" w:rsidRPr="00AC6585">
        <w:rPr>
          <w:rFonts w:ascii="Times New Roman" w:hAnsi="Times New Roman" w:cs="Times New Roman"/>
          <w:sz w:val="24"/>
          <w:szCs w:val="24"/>
          <w:lang w:val="it-IT"/>
        </w:rPr>
        <w:t xml:space="preserve"> </w:t>
      </w:r>
      <w:r w:rsidR="00AC6585">
        <w:rPr>
          <w:rFonts w:ascii="Times New Roman" w:hAnsi="Times New Roman" w:cs="Times New Roman"/>
          <w:sz w:val="24"/>
          <w:szCs w:val="24"/>
          <w:lang w:val="it-IT"/>
        </w:rPr>
        <w:t>e infine il primo incontro</w:t>
      </w:r>
      <w:r w:rsidR="00AC6585">
        <w:rPr>
          <w:rFonts w:ascii="Times New Roman" w:hAnsi="Times New Roman" w:cs="Times New Roman"/>
          <w:sz w:val="24"/>
          <w:szCs w:val="24"/>
          <w:lang w:val="it-IT"/>
        </w:rPr>
        <w:t xml:space="preserve"> dei vescovi cattolici rappresentanti tutte le Conferenze Episcopali del Mediterraneo (2020).</w:t>
      </w:r>
    </w:p>
    <w:p w14:paraId="20F9781B" w14:textId="7030F0E0" w:rsidR="00AC6585" w:rsidRDefault="00AC6585" w:rsidP="00EF05C1">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La SPUC di quest’anno ci richiama prepotentemente a questa vocazione che abbiamo ricevuto</w:t>
      </w:r>
      <w:r w:rsidR="009219A1">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009219A1">
        <w:rPr>
          <w:rFonts w:ascii="Times New Roman" w:hAnsi="Times New Roman" w:cs="Times New Roman"/>
          <w:sz w:val="24"/>
          <w:szCs w:val="24"/>
          <w:lang w:val="it-IT"/>
        </w:rPr>
        <w:t>e</w:t>
      </w:r>
      <w:r>
        <w:rPr>
          <w:rFonts w:ascii="Times New Roman" w:hAnsi="Times New Roman" w:cs="Times New Roman"/>
          <w:sz w:val="24"/>
          <w:szCs w:val="24"/>
          <w:lang w:val="it-IT"/>
        </w:rPr>
        <w:t xml:space="preserve">ssa, infatti, è stata preparata per tutta la cristianità proprio dal Consiglio delle Chiese del Medio Oriente. </w:t>
      </w:r>
      <w:r w:rsidR="009219A1">
        <w:rPr>
          <w:rFonts w:ascii="Times New Roman" w:hAnsi="Times New Roman" w:cs="Times New Roman"/>
          <w:sz w:val="24"/>
          <w:szCs w:val="24"/>
          <w:lang w:val="it-IT"/>
        </w:rPr>
        <w:t>I nostri fratelli cristiani che vivono ancora in quella terra tanto benedetta, quanto macchiata di sangue, ci invitano a contemplare l’immagine biblica dell’adorazione dei magi: «In oriente abbiamo visto apparire la sua stella e siamo venuti qui per onorarlo» (</w:t>
      </w:r>
      <w:r w:rsidR="009219A1">
        <w:rPr>
          <w:rFonts w:ascii="Times New Roman" w:hAnsi="Times New Roman" w:cs="Times New Roman"/>
          <w:i/>
          <w:iCs/>
          <w:sz w:val="24"/>
          <w:szCs w:val="24"/>
          <w:lang w:val="it-IT"/>
        </w:rPr>
        <w:t xml:space="preserve">Mt </w:t>
      </w:r>
      <w:r w:rsidR="009219A1">
        <w:rPr>
          <w:rFonts w:ascii="Times New Roman" w:hAnsi="Times New Roman" w:cs="Times New Roman"/>
          <w:sz w:val="24"/>
          <w:szCs w:val="24"/>
          <w:lang w:val="it-IT"/>
        </w:rPr>
        <w:t>2,2)</w:t>
      </w:r>
      <w:r w:rsidR="007A2B76">
        <w:rPr>
          <w:rFonts w:ascii="Times New Roman" w:hAnsi="Times New Roman" w:cs="Times New Roman"/>
          <w:sz w:val="24"/>
          <w:szCs w:val="24"/>
          <w:lang w:val="it-IT"/>
        </w:rPr>
        <w:t xml:space="preserve">. Essa </w:t>
      </w:r>
      <w:r w:rsidR="00666EFE">
        <w:rPr>
          <w:rFonts w:ascii="Times New Roman" w:hAnsi="Times New Roman" w:cs="Times New Roman"/>
          <w:sz w:val="24"/>
          <w:szCs w:val="24"/>
          <w:lang w:val="it-IT"/>
        </w:rPr>
        <w:t xml:space="preserve">rimanda all’unità della famiglia umana nella diversità dei popoli, al cammino faticoso di ricerca del Re della pace, al potere che usa la violenza per timore di essere detronizzato, </w:t>
      </w:r>
      <w:r w:rsidR="00452AC6">
        <w:rPr>
          <w:rFonts w:ascii="Times New Roman" w:hAnsi="Times New Roman" w:cs="Times New Roman"/>
          <w:sz w:val="24"/>
          <w:szCs w:val="24"/>
          <w:lang w:val="it-IT"/>
        </w:rPr>
        <w:t>alla varietà dei doni che ciascuno porta con sé, alla necessità di percorrere strade nuove per affrontare la vita che ci aspetta.</w:t>
      </w:r>
    </w:p>
    <w:p w14:paraId="2095B6B7" w14:textId="304011E2" w:rsidR="00452AC6" w:rsidRDefault="00452AC6" w:rsidP="00EF05C1">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Tante sono le suggestioni e gli stimoli che proverranno dalla Settimana; qui giusto</w:t>
      </w:r>
      <w:r w:rsidR="00C2048D">
        <w:rPr>
          <w:rFonts w:ascii="Times New Roman" w:hAnsi="Times New Roman" w:cs="Times New Roman"/>
          <w:sz w:val="24"/>
          <w:szCs w:val="24"/>
          <w:lang w:val="it-IT"/>
        </w:rPr>
        <w:t xml:space="preserve"> qualche breve considerazione.</w:t>
      </w:r>
    </w:p>
    <w:p w14:paraId="24FAD38F" w14:textId="3D021C17" w:rsidR="00C2048D" w:rsidRDefault="006A7022" w:rsidP="00EF05C1">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 Magi, tradizionalmente connotati da appartenenze etniche diverse, richiamano la diversità dei popoli in cammino nella storia. La Chiesa, sin dalla sua fondazione, </w:t>
      </w:r>
      <w:r w:rsidR="006B2258">
        <w:rPr>
          <w:rFonts w:ascii="Times New Roman" w:hAnsi="Times New Roman" w:cs="Times New Roman"/>
          <w:sz w:val="24"/>
          <w:szCs w:val="24"/>
          <w:lang w:val="it-IT"/>
        </w:rPr>
        <w:t>è costituita da</w:t>
      </w:r>
      <w:r w:rsidR="00A31947">
        <w:rPr>
          <w:rFonts w:ascii="Times New Roman" w:hAnsi="Times New Roman" w:cs="Times New Roman"/>
          <w:sz w:val="24"/>
          <w:szCs w:val="24"/>
          <w:lang w:val="it-IT"/>
        </w:rPr>
        <w:t xml:space="preserve"> fedeli provenienti da culture e lingue differenti che nel corso del tempo hanno prodotto tradizioni religiose peculiari. Questa diversità</w:t>
      </w:r>
      <w:r w:rsidR="00410A06">
        <w:rPr>
          <w:rFonts w:ascii="Times New Roman" w:hAnsi="Times New Roman" w:cs="Times New Roman"/>
          <w:sz w:val="24"/>
          <w:szCs w:val="24"/>
          <w:lang w:val="it-IT"/>
        </w:rPr>
        <w:t>,</w:t>
      </w:r>
      <w:r w:rsidR="00A31947">
        <w:rPr>
          <w:rFonts w:ascii="Times New Roman" w:hAnsi="Times New Roman" w:cs="Times New Roman"/>
          <w:sz w:val="24"/>
          <w:szCs w:val="24"/>
          <w:lang w:val="it-IT"/>
        </w:rPr>
        <w:t xml:space="preserve"> connaturata all’esperienza cristiana della fede</w:t>
      </w:r>
      <w:r w:rsidR="00410A06">
        <w:rPr>
          <w:rFonts w:ascii="Times New Roman" w:hAnsi="Times New Roman" w:cs="Times New Roman"/>
          <w:sz w:val="24"/>
          <w:szCs w:val="24"/>
          <w:lang w:val="it-IT"/>
        </w:rPr>
        <w:t>,</w:t>
      </w:r>
      <w:r w:rsidR="00A31947">
        <w:rPr>
          <w:rFonts w:ascii="Times New Roman" w:hAnsi="Times New Roman" w:cs="Times New Roman"/>
          <w:sz w:val="24"/>
          <w:szCs w:val="24"/>
          <w:lang w:val="it-IT"/>
        </w:rPr>
        <w:t xml:space="preserve"> </w:t>
      </w:r>
      <w:r w:rsidR="00410A06">
        <w:rPr>
          <w:rFonts w:ascii="Times New Roman" w:hAnsi="Times New Roman" w:cs="Times New Roman"/>
          <w:sz w:val="24"/>
          <w:szCs w:val="24"/>
          <w:lang w:val="it-IT"/>
        </w:rPr>
        <w:t xml:space="preserve">ha cercato </w:t>
      </w:r>
      <w:r w:rsidR="00410A06">
        <w:rPr>
          <w:rFonts w:ascii="Times New Roman" w:hAnsi="Times New Roman" w:cs="Times New Roman"/>
          <w:sz w:val="24"/>
          <w:szCs w:val="24"/>
          <w:lang w:val="it-IT"/>
        </w:rPr>
        <w:t xml:space="preserve">costantemente </w:t>
      </w:r>
      <w:r w:rsidR="00410A06">
        <w:rPr>
          <w:rFonts w:ascii="Times New Roman" w:hAnsi="Times New Roman" w:cs="Times New Roman"/>
          <w:sz w:val="24"/>
          <w:szCs w:val="24"/>
          <w:lang w:val="it-IT"/>
        </w:rPr>
        <w:t>di trovare nell’amore di Cristo la forza centripeta per la custodia della propria unità. I cristiani debbono essere, per il mondo, la testimonianza visibile che vi è una forza capace di riconciliare le differenze, che tale strada è percorribile. Essi sono, come la stella per i Magi, segno di un percorso</w:t>
      </w:r>
      <w:r w:rsidR="0010553A">
        <w:rPr>
          <w:rFonts w:ascii="Times New Roman" w:hAnsi="Times New Roman" w:cs="Times New Roman"/>
          <w:sz w:val="24"/>
          <w:szCs w:val="24"/>
          <w:lang w:val="it-IT"/>
        </w:rPr>
        <w:t xml:space="preserve"> in grado di giungere alla speranza promessa. L’incontro del 7 luglio del 2018 ha </w:t>
      </w:r>
      <w:r w:rsidR="0010553A">
        <w:rPr>
          <w:rFonts w:ascii="Times New Roman" w:hAnsi="Times New Roman" w:cs="Times New Roman"/>
          <w:sz w:val="24"/>
          <w:szCs w:val="24"/>
          <w:lang w:val="it-IT"/>
        </w:rPr>
        <w:lastRenderedPageBreak/>
        <w:t xml:space="preserve">fatto brillare, su Bari, nuovamente questa stella dell’unità della Chiesa: credenti differenziati dalla spiritualità, ma uniti per pregare; differenziati dalle opinioni, ma attorno ad un tavolo circolare a discutere; differenziati per </w:t>
      </w:r>
      <w:r w:rsidR="00714E5E">
        <w:rPr>
          <w:rFonts w:ascii="Times New Roman" w:hAnsi="Times New Roman" w:cs="Times New Roman"/>
          <w:sz w:val="24"/>
          <w:szCs w:val="24"/>
          <w:lang w:val="it-IT"/>
        </w:rPr>
        <w:t xml:space="preserve">l’autorità che si è in grado di esercitare, ma uniti fianco a fianco nello stesso cammino. </w:t>
      </w:r>
      <w:r w:rsidR="004B1C66">
        <w:rPr>
          <w:rFonts w:ascii="Times New Roman" w:hAnsi="Times New Roman" w:cs="Times New Roman"/>
          <w:sz w:val="24"/>
          <w:szCs w:val="24"/>
          <w:lang w:val="it-IT"/>
        </w:rPr>
        <w:t>Le Chiese del Medio Oriente ci provocano ad essere credenti capaci di camminare insieme</w:t>
      </w:r>
      <w:r w:rsidR="00F67CEF">
        <w:rPr>
          <w:rFonts w:ascii="Times New Roman" w:hAnsi="Times New Roman" w:cs="Times New Roman"/>
          <w:sz w:val="24"/>
          <w:szCs w:val="24"/>
          <w:lang w:val="it-IT"/>
        </w:rPr>
        <w:t>, pur</w:t>
      </w:r>
      <w:r w:rsidR="004B1C66">
        <w:rPr>
          <w:rFonts w:ascii="Times New Roman" w:hAnsi="Times New Roman" w:cs="Times New Roman"/>
          <w:sz w:val="24"/>
          <w:szCs w:val="24"/>
          <w:lang w:val="it-IT"/>
        </w:rPr>
        <w:t xml:space="preserve"> nelle diversità esistenti all’interno della propria stessa Chiesa, nel rapporto tra le </w:t>
      </w:r>
      <w:r w:rsidR="00F67CEF">
        <w:rPr>
          <w:rFonts w:ascii="Times New Roman" w:hAnsi="Times New Roman" w:cs="Times New Roman"/>
          <w:sz w:val="24"/>
          <w:szCs w:val="24"/>
          <w:lang w:val="it-IT"/>
        </w:rPr>
        <w:t>diverse confessioni</w:t>
      </w:r>
      <w:r w:rsidR="004B1C66">
        <w:rPr>
          <w:rFonts w:ascii="Times New Roman" w:hAnsi="Times New Roman" w:cs="Times New Roman"/>
          <w:sz w:val="24"/>
          <w:szCs w:val="24"/>
          <w:lang w:val="it-IT"/>
        </w:rPr>
        <w:t xml:space="preserve"> e con il resto dell’umanità.</w:t>
      </w:r>
    </w:p>
    <w:p w14:paraId="69BCF2DA" w14:textId="32995EFD" w:rsidR="004B1C66" w:rsidRDefault="00101632" w:rsidP="00EF05C1">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Tuttavia la presenza del cristianesimo in Medio Oriente </w:t>
      </w:r>
      <w:r w:rsidR="009F19E4">
        <w:rPr>
          <w:rFonts w:ascii="Times New Roman" w:hAnsi="Times New Roman" w:cs="Times New Roman"/>
          <w:sz w:val="24"/>
          <w:szCs w:val="24"/>
          <w:lang w:val="it-IT"/>
        </w:rPr>
        <w:t>non è da dare per scontata: «Oggi, l’esistenza stessa della piccola comunità cristiana è minacciata, giacché molti sono spinti a cercare altrove una vita più sicura e serena. Oggi più che mai, il Medio Oriente ha bisogno di una luce celeste che accompagni la sua gente. La stella di Betlemme è un segno che Dio cammina con il suo popolo, sente il suo dolore, ascolta il suo grido e si muove a compassione. La stella ci rassicura che, anche se</w:t>
      </w:r>
      <w:r w:rsidR="00BD799D">
        <w:rPr>
          <w:rFonts w:ascii="Times New Roman" w:hAnsi="Times New Roman" w:cs="Times New Roman"/>
          <w:sz w:val="24"/>
          <w:szCs w:val="24"/>
          <w:lang w:val="it-IT"/>
        </w:rPr>
        <w:t xml:space="preserve"> le circostanze possono cambiare e disastri abbattersi su di noi, la fedeltà di Dio non viene meno</w:t>
      </w:r>
      <w:r w:rsidR="009F19E4">
        <w:rPr>
          <w:rFonts w:ascii="Times New Roman" w:hAnsi="Times New Roman" w:cs="Times New Roman"/>
          <w:sz w:val="24"/>
          <w:szCs w:val="24"/>
          <w:lang w:val="it-IT"/>
        </w:rPr>
        <w:t>»</w:t>
      </w:r>
      <w:r w:rsidR="00BD799D">
        <w:rPr>
          <w:rFonts w:ascii="Times New Roman" w:hAnsi="Times New Roman" w:cs="Times New Roman"/>
          <w:sz w:val="24"/>
          <w:szCs w:val="24"/>
          <w:lang w:val="it-IT"/>
        </w:rPr>
        <w:t xml:space="preserve"> (Consiglio delle Chiese del Medio Oriente, </w:t>
      </w:r>
      <w:r w:rsidR="00BD799D">
        <w:rPr>
          <w:rFonts w:ascii="Times New Roman" w:hAnsi="Times New Roman" w:cs="Times New Roman"/>
          <w:i/>
          <w:iCs/>
          <w:sz w:val="24"/>
          <w:szCs w:val="24"/>
          <w:lang w:val="it-IT"/>
        </w:rPr>
        <w:t>Introduzione alla SPUC 2022</w:t>
      </w:r>
      <w:r w:rsidR="00BD799D">
        <w:rPr>
          <w:rFonts w:ascii="Times New Roman" w:hAnsi="Times New Roman" w:cs="Times New Roman"/>
          <w:sz w:val="24"/>
          <w:szCs w:val="24"/>
          <w:lang w:val="it-IT"/>
        </w:rPr>
        <w:t>). Non possiamo dimenticare che fu proprio la situazione di sofferenza del popolo cristiano in Medio Oriente a spingere papa Francesco a convocare l’incontro di Bari.</w:t>
      </w:r>
      <w:r w:rsidR="00A92BF9">
        <w:rPr>
          <w:rFonts w:ascii="Times New Roman" w:hAnsi="Times New Roman" w:cs="Times New Roman"/>
          <w:sz w:val="24"/>
          <w:szCs w:val="24"/>
          <w:lang w:val="it-IT"/>
        </w:rPr>
        <w:t xml:space="preserve"> Le sue parole devono riecheggiare anche oggi e </w:t>
      </w:r>
      <w:r w:rsidR="00F67CEF">
        <w:rPr>
          <w:rFonts w:ascii="Times New Roman" w:hAnsi="Times New Roman" w:cs="Times New Roman"/>
          <w:sz w:val="24"/>
          <w:szCs w:val="24"/>
          <w:lang w:val="it-IT"/>
        </w:rPr>
        <w:t>ri</w:t>
      </w:r>
      <w:r w:rsidR="00A92BF9">
        <w:rPr>
          <w:rFonts w:ascii="Times New Roman" w:hAnsi="Times New Roman" w:cs="Times New Roman"/>
          <w:sz w:val="24"/>
          <w:szCs w:val="24"/>
          <w:lang w:val="it-IT"/>
        </w:rPr>
        <w:t>diventare nostre durante la settimana: «S</w:t>
      </w:r>
      <w:r w:rsidR="00A92BF9" w:rsidRPr="00A92BF9">
        <w:rPr>
          <w:rFonts w:ascii="Times New Roman" w:hAnsi="Times New Roman" w:cs="Times New Roman"/>
          <w:sz w:val="24"/>
          <w:szCs w:val="24"/>
          <w:lang w:val="it-IT"/>
        </w:rPr>
        <w:t>iamo a Bari, finestra spalancata sul vicino Oriente, portando nel cuore le nostre Chiese, i popoli e le molte persone che vivono situazioni di grande sofferenza. A loro diciamo: “vi siamo vicini”. Cari Fratelli, grazie di cuore per essere venuti qui con generosità e prontezza. E sono tanto grato a tutti voi che ci ospitate in questa città, città dell’incontro, città dell’accoglienza</w:t>
      </w:r>
      <w:r w:rsidR="00A92BF9">
        <w:rPr>
          <w:rFonts w:ascii="Times New Roman" w:hAnsi="Times New Roman" w:cs="Times New Roman"/>
          <w:sz w:val="24"/>
          <w:szCs w:val="24"/>
          <w:lang w:val="it-IT"/>
        </w:rPr>
        <w:t xml:space="preserve">» (Papa Francesco, </w:t>
      </w:r>
      <w:r w:rsidR="00A92BF9">
        <w:rPr>
          <w:rFonts w:ascii="Times New Roman" w:hAnsi="Times New Roman" w:cs="Times New Roman"/>
          <w:i/>
          <w:iCs/>
          <w:sz w:val="24"/>
          <w:szCs w:val="24"/>
          <w:lang w:val="it-IT"/>
        </w:rPr>
        <w:t>Monizione introduttiva alla preghiera ecumenica</w:t>
      </w:r>
      <w:r w:rsidR="00A92BF9">
        <w:rPr>
          <w:rFonts w:ascii="Times New Roman" w:hAnsi="Times New Roman" w:cs="Times New Roman"/>
          <w:sz w:val="24"/>
          <w:szCs w:val="24"/>
          <w:lang w:val="it-IT"/>
        </w:rPr>
        <w:t>, Bari, 7 luglio 2018).</w:t>
      </w:r>
      <w:r w:rsidR="008C0F73">
        <w:rPr>
          <w:rFonts w:ascii="Times New Roman" w:hAnsi="Times New Roman" w:cs="Times New Roman"/>
          <w:sz w:val="24"/>
          <w:szCs w:val="24"/>
          <w:lang w:val="it-IT"/>
        </w:rPr>
        <w:t xml:space="preserve"> Le Chiese del Medio Orien</w:t>
      </w:r>
      <w:r w:rsidR="00C70767">
        <w:rPr>
          <w:rFonts w:ascii="Times New Roman" w:hAnsi="Times New Roman" w:cs="Times New Roman"/>
          <w:sz w:val="24"/>
          <w:szCs w:val="24"/>
          <w:lang w:val="it-IT"/>
        </w:rPr>
        <w:t>te ci provocano, dunque, ad allargare il nostro sguardo, a non ripiegarci su noi stessi, ma ad essere segno di consolazione per i fratelli cristiani che vivono al di là del mare.</w:t>
      </w:r>
    </w:p>
    <w:p w14:paraId="5BA284F3" w14:textId="77777777" w:rsidR="007E4D2F" w:rsidRDefault="00532E94" w:rsidP="00EF05C1">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Tutto questo, tuttavia, non deve essere vissuto con </w:t>
      </w:r>
      <w:r w:rsidR="006A3361">
        <w:rPr>
          <w:rFonts w:ascii="Times New Roman" w:hAnsi="Times New Roman" w:cs="Times New Roman"/>
          <w:sz w:val="24"/>
          <w:szCs w:val="24"/>
          <w:lang w:val="it-IT"/>
        </w:rPr>
        <w:t>il</w:t>
      </w:r>
      <w:r>
        <w:rPr>
          <w:rFonts w:ascii="Times New Roman" w:hAnsi="Times New Roman" w:cs="Times New Roman"/>
          <w:sz w:val="24"/>
          <w:szCs w:val="24"/>
          <w:lang w:val="it-IT"/>
        </w:rPr>
        <w:t xml:space="preserve"> senso paternalistico tipico dell’Occidente</w:t>
      </w:r>
      <w:r w:rsidR="006A3361">
        <w:rPr>
          <w:rFonts w:ascii="Times New Roman" w:hAnsi="Times New Roman" w:cs="Times New Roman"/>
          <w:sz w:val="24"/>
          <w:szCs w:val="24"/>
          <w:lang w:val="it-IT"/>
        </w:rPr>
        <w:t xml:space="preserve">; le Chiese del Medio Oriente sono comunità vive, con una grande ricchezza spirituale e forza nella fede proveniente dalle sofferenze versate nel corso dei secoli sino al martirio. Sia l’incontro del 2018 che quello del 2020 hanno, invece, evidenziato la necessità dell’ascolto reciproco, in quanto spesso le prospettive con le quali si leggono le situazioni sono ben diverse </w:t>
      </w:r>
      <w:r w:rsidR="00CE161D">
        <w:rPr>
          <w:rFonts w:ascii="Times New Roman" w:hAnsi="Times New Roman" w:cs="Times New Roman"/>
          <w:sz w:val="24"/>
          <w:szCs w:val="24"/>
          <w:lang w:val="it-IT"/>
        </w:rPr>
        <w:t>dall’Occidente all’Oriente.</w:t>
      </w:r>
      <w:r w:rsidR="007E4D2F">
        <w:rPr>
          <w:rFonts w:ascii="Times New Roman" w:hAnsi="Times New Roman" w:cs="Times New Roman"/>
          <w:sz w:val="24"/>
          <w:szCs w:val="24"/>
          <w:lang w:val="it-IT"/>
        </w:rPr>
        <w:t xml:space="preserve"> Così papa Francesco affermava a Bari al termine dell’incontro: «</w:t>
      </w:r>
      <w:r w:rsidR="007E4D2F" w:rsidRPr="007E4D2F">
        <w:rPr>
          <w:rFonts w:ascii="Times New Roman" w:hAnsi="Times New Roman" w:cs="Times New Roman"/>
          <w:sz w:val="24"/>
          <w:szCs w:val="24"/>
          <w:lang w:val="it-IT"/>
        </w:rPr>
        <w:t>Incoraggiati gli uni dagli altri, abbiamo dialogato fraternamente. È stato un segno che l’incontro e l’unità vanno cercati sempre, senza paura delle diversità. Così pure la pace: va coltivata anche nei terreni aridi delle contrapposizioni, perché oggi, malgrado tutto, non c’è alternativa possibile alla pace. Non le tregue garantite da muri e prove di forza porteranno la pace, ma la volontà reale di ascolto e dialogo. Noi ci impegniamo a camminare, pregare e lavorare, e imploriamo che l’arte dell’incontro prevalga sulle strategie dello scontro, che all’ostentazione di minacciosi </w:t>
      </w:r>
      <w:r w:rsidR="007E4D2F" w:rsidRPr="007E4D2F">
        <w:rPr>
          <w:rFonts w:ascii="Times New Roman" w:hAnsi="Times New Roman" w:cs="Times New Roman"/>
          <w:i/>
          <w:iCs/>
          <w:sz w:val="24"/>
          <w:szCs w:val="24"/>
          <w:lang w:val="it-IT"/>
        </w:rPr>
        <w:t>segni di potere</w:t>
      </w:r>
      <w:r w:rsidR="007E4D2F" w:rsidRPr="007E4D2F">
        <w:rPr>
          <w:rFonts w:ascii="Times New Roman" w:hAnsi="Times New Roman" w:cs="Times New Roman"/>
          <w:sz w:val="24"/>
          <w:szCs w:val="24"/>
          <w:lang w:val="it-IT"/>
        </w:rPr>
        <w:t> subentri il </w:t>
      </w:r>
      <w:r w:rsidR="007E4D2F" w:rsidRPr="007E4D2F">
        <w:rPr>
          <w:rFonts w:ascii="Times New Roman" w:hAnsi="Times New Roman" w:cs="Times New Roman"/>
          <w:i/>
          <w:iCs/>
          <w:sz w:val="24"/>
          <w:szCs w:val="24"/>
          <w:lang w:val="it-IT"/>
        </w:rPr>
        <w:t>potere di segni</w:t>
      </w:r>
      <w:r w:rsidR="007E4D2F" w:rsidRPr="007E4D2F">
        <w:rPr>
          <w:rFonts w:ascii="Times New Roman" w:hAnsi="Times New Roman" w:cs="Times New Roman"/>
          <w:sz w:val="24"/>
          <w:szCs w:val="24"/>
          <w:lang w:val="it-IT"/>
        </w:rPr>
        <w:t> speranzosi: uomini di buona volontà e di credo diversi che non hanno paura di parlarsi, di accogliere le ragioni altrui e di occuparsi gli uni degli altri</w:t>
      </w:r>
      <w:r w:rsidR="007E4D2F">
        <w:rPr>
          <w:rFonts w:ascii="Times New Roman" w:hAnsi="Times New Roman" w:cs="Times New Roman"/>
          <w:sz w:val="24"/>
          <w:szCs w:val="24"/>
          <w:lang w:val="it-IT"/>
        </w:rPr>
        <w:t xml:space="preserve">» (Papa Francesco, </w:t>
      </w:r>
      <w:r w:rsidR="007E4D2F">
        <w:rPr>
          <w:rFonts w:ascii="Times New Roman" w:hAnsi="Times New Roman" w:cs="Times New Roman"/>
          <w:i/>
          <w:iCs/>
          <w:sz w:val="24"/>
          <w:szCs w:val="24"/>
          <w:lang w:val="it-IT"/>
        </w:rPr>
        <w:t>Parole a conclusione del dialogo</w:t>
      </w:r>
      <w:r w:rsidR="007E4D2F">
        <w:rPr>
          <w:rFonts w:ascii="Times New Roman" w:hAnsi="Times New Roman" w:cs="Times New Roman"/>
          <w:sz w:val="24"/>
          <w:szCs w:val="24"/>
          <w:lang w:val="it-IT"/>
        </w:rPr>
        <w:t>, Bari, 7 luglio 2018).</w:t>
      </w:r>
    </w:p>
    <w:p w14:paraId="234D6C02" w14:textId="557E6DCE" w:rsidR="008C0F73" w:rsidRDefault="007E4D2F" w:rsidP="00EF05C1">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Diversità riconciliata, compartecipazione alle gioie e alle sofferenze dei fratelli, ascolto delle altrui prospettive</w:t>
      </w:r>
      <w:r w:rsidR="00C4600A">
        <w:rPr>
          <w:rFonts w:ascii="Times New Roman" w:hAnsi="Times New Roman" w:cs="Times New Roman"/>
          <w:sz w:val="24"/>
          <w:szCs w:val="24"/>
          <w:lang w:val="it-IT"/>
        </w:rPr>
        <w:t>: tre indicazioni dello “stile ecumenico di Bari” per la crescita nella comunione delle nostre Chiese</w:t>
      </w:r>
      <w:r w:rsidR="00F67CEF">
        <w:rPr>
          <w:rFonts w:ascii="Times New Roman" w:hAnsi="Times New Roman" w:cs="Times New Roman"/>
          <w:sz w:val="24"/>
          <w:szCs w:val="24"/>
          <w:lang w:val="it-IT"/>
        </w:rPr>
        <w:t>…</w:t>
      </w:r>
      <w:r w:rsidR="00F67CEF">
        <w:rPr>
          <w:rFonts w:ascii="Times New Roman" w:hAnsi="Times New Roman" w:cs="Times New Roman"/>
          <w:i/>
          <w:iCs/>
          <w:sz w:val="24"/>
          <w:szCs w:val="24"/>
          <w:lang w:val="it-IT"/>
        </w:rPr>
        <w:t xml:space="preserve">ad intra </w:t>
      </w:r>
      <w:r w:rsidR="00F67CEF">
        <w:rPr>
          <w:rFonts w:ascii="Times New Roman" w:hAnsi="Times New Roman" w:cs="Times New Roman"/>
          <w:sz w:val="24"/>
          <w:szCs w:val="24"/>
          <w:lang w:val="it-IT"/>
        </w:rPr>
        <w:t xml:space="preserve">e </w:t>
      </w:r>
      <w:r w:rsidR="00F67CEF">
        <w:rPr>
          <w:rFonts w:ascii="Times New Roman" w:hAnsi="Times New Roman" w:cs="Times New Roman"/>
          <w:i/>
          <w:iCs/>
          <w:sz w:val="24"/>
          <w:szCs w:val="24"/>
          <w:lang w:val="it-IT"/>
        </w:rPr>
        <w:t>ad extra</w:t>
      </w:r>
      <w:r w:rsidR="00F67CEF">
        <w:rPr>
          <w:rFonts w:ascii="Times New Roman" w:hAnsi="Times New Roman" w:cs="Times New Roman"/>
          <w:sz w:val="24"/>
          <w:szCs w:val="24"/>
          <w:lang w:val="it-IT"/>
        </w:rPr>
        <w:t>.</w:t>
      </w:r>
    </w:p>
    <w:p w14:paraId="6E476514" w14:textId="1BD4F1CC" w:rsidR="00F67CEF" w:rsidRDefault="00F67CEF" w:rsidP="00F67CEF">
      <w:pPr>
        <w:spacing w:after="0"/>
        <w:jc w:val="right"/>
        <w:rPr>
          <w:rFonts w:ascii="Times New Roman" w:hAnsi="Times New Roman" w:cs="Times New Roman"/>
          <w:sz w:val="24"/>
          <w:szCs w:val="24"/>
          <w:lang w:val="it-IT"/>
        </w:rPr>
      </w:pPr>
      <w:r>
        <w:rPr>
          <w:rFonts w:ascii="Times New Roman" w:hAnsi="Times New Roman" w:cs="Times New Roman"/>
          <w:sz w:val="24"/>
          <w:szCs w:val="24"/>
          <w:lang w:val="it-IT"/>
        </w:rPr>
        <w:t>don Alfredo Gabrielli</w:t>
      </w:r>
    </w:p>
    <w:p w14:paraId="534CF2F4" w14:textId="0BB47534" w:rsidR="00F67CEF" w:rsidRPr="00F67CEF" w:rsidRDefault="00F67CEF" w:rsidP="00F67CEF">
      <w:pPr>
        <w:spacing w:after="0"/>
        <w:jc w:val="right"/>
        <w:rPr>
          <w:rFonts w:ascii="Times New Roman" w:hAnsi="Times New Roman" w:cs="Times New Roman"/>
          <w:sz w:val="24"/>
          <w:szCs w:val="24"/>
          <w:lang w:val="it-IT"/>
        </w:rPr>
      </w:pPr>
      <w:r>
        <w:rPr>
          <w:rFonts w:ascii="Times New Roman" w:hAnsi="Times New Roman" w:cs="Times New Roman"/>
          <w:sz w:val="24"/>
          <w:szCs w:val="24"/>
          <w:lang w:val="it-IT"/>
        </w:rPr>
        <w:t>Direttore Ufficio per l’Ecumenismo</w:t>
      </w:r>
    </w:p>
    <w:p w14:paraId="17DC9049" w14:textId="77777777" w:rsidR="00F67CEF" w:rsidRDefault="00F67CEF" w:rsidP="00EF05C1">
      <w:pPr>
        <w:spacing w:after="0"/>
        <w:jc w:val="both"/>
        <w:rPr>
          <w:rFonts w:ascii="Times New Roman" w:hAnsi="Times New Roman" w:cs="Times New Roman"/>
          <w:sz w:val="24"/>
          <w:szCs w:val="24"/>
          <w:lang w:val="it-IT"/>
        </w:rPr>
      </w:pPr>
    </w:p>
    <w:p w14:paraId="38D193A3" w14:textId="77777777" w:rsidR="00C90392" w:rsidRPr="00455A0C" w:rsidRDefault="00C90392" w:rsidP="00EF05C1">
      <w:pPr>
        <w:spacing w:after="0"/>
        <w:jc w:val="both"/>
        <w:rPr>
          <w:rFonts w:ascii="Times New Roman" w:hAnsi="Times New Roman" w:cs="Times New Roman"/>
          <w:sz w:val="24"/>
          <w:szCs w:val="24"/>
          <w:lang w:val="it-IT"/>
        </w:rPr>
      </w:pPr>
    </w:p>
    <w:sectPr w:rsidR="00C90392" w:rsidRPr="00455A0C" w:rsidSect="00C4600A">
      <w:pgSz w:w="12240" w:h="15840"/>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C1"/>
    <w:rsid w:val="00101632"/>
    <w:rsid w:val="0010553A"/>
    <w:rsid w:val="001C49B0"/>
    <w:rsid w:val="002241B2"/>
    <w:rsid w:val="00286119"/>
    <w:rsid w:val="003777B6"/>
    <w:rsid w:val="00410A06"/>
    <w:rsid w:val="00452AC6"/>
    <w:rsid w:val="00455A0C"/>
    <w:rsid w:val="004B1C66"/>
    <w:rsid w:val="00532E94"/>
    <w:rsid w:val="00546E06"/>
    <w:rsid w:val="00666EFE"/>
    <w:rsid w:val="006A3361"/>
    <w:rsid w:val="006A7022"/>
    <w:rsid w:val="006B2258"/>
    <w:rsid w:val="00714E5E"/>
    <w:rsid w:val="007A2B76"/>
    <w:rsid w:val="007E4D2F"/>
    <w:rsid w:val="008B550B"/>
    <w:rsid w:val="008C0F73"/>
    <w:rsid w:val="008F6C75"/>
    <w:rsid w:val="009219A1"/>
    <w:rsid w:val="009F19E4"/>
    <w:rsid w:val="00A31947"/>
    <w:rsid w:val="00A92BF9"/>
    <w:rsid w:val="00AA2BF2"/>
    <w:rsid w:val="00AC6585"/>
    <w:rsid w:val="00BD799D"/>
    <w:rsid w:val="00C2048D"/>
    <w:rsid w:val="00C31651"/>
    <w:rsid w:val="00C45562"/>
    <w:rsid w:val="00C4600A"/>
    <w:rsid w:val="00C70767"/>
    <w:rsid w:val="00C90392"/>
    <w:rsid w:val="00CE161D"/>
    <w:rsid w:val="00D839E4"/>
    <w:rsid w:val="00EF05C1"/>
    <w:rsid w:val="00F22757"/>
    <w:rsid w:val="00F67CEF"/>
    <w:rsid w:val="00F8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594F"/>
  <w15:chartTrackingRefBased/>
  <w15:docId w15:val="{F963C83B-1302-442E-87D9-5FADE9BC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6">
    <w:name w:val="heading 6"/>
    <w:aliases w:val="Indici"/>
    <w:basedOn w:val="Normale"/>
    <w:next w:val="Normale"/>
    <w:link w:val="Titolo6Carattere"/>
    <w:uiPriority w:val="9"/>
    <w:unhideWhenUsed/>
    <w:qFormat/>
    <w:rsid w:val="008F6C75"/>
    <w:pPr>
      <w:keepNext/>
      <w:keepLines/>
      <w:pageBreakBefore/>
      <w:spacing w:before="240" w:after="960" w:line="360" w:lineRule="auto"/>
      <w:ind w:firstLine="284"/>
      <w:jc w:val="center"/>
      <w:outlineLvl w:val="5"/>
    </w:pPr>
    <w:rPr>
      <w:rFonts w:ascii="Times New Roman" w:eastAsiaTheme="majorEastAsia" w:hAnsi="Times New Roman" w:cstheme="majorBidi"/>
      <w:caps/>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aliases w:val="Indici Carattere"/>
    <w:basedOn w:val="Carpredefinitoparagrafo"/>
    <w:link w:val="Titolo6"/>
    <w:uiPriority w:val="9"/>
    <w:rsid w:val="008F6C75"/>
    <w:rPr>
      <w:rFonts w:ascii="Times New Roman" w:eastAsiaTheme="majorEastAsia" w:hAnsi="Times New Roman" w:cstheme="majorBidi"/>
      <w:caps/>
      <w:sz w:val="28"/>
    </w:rPr>
  </w:style>
  <w:style w:type="paragraph" w:styleId="Titolo">
    <w:name w:val="Title"/>
    <w:aliases w:val="Titolo Parte"/>
    <w:basedOn w:val="Normale"/>
    <w:next w:val="Normale"/>
    <w:link w:val="TitoloCarattere"/>
    <w:uiPriority w:val="10"/>
    <w:qFormat/>
    <w:rsid w:val="00C31651"/>
    <w:pPr>
      <w:spacing w:after="960" w:line="240" w:lineRule="auto"/>
      <w:ind w:firstLine="284"/>
      <w:contextualSpacing/>
      <w:jc w:val="center"/>
    </w:pPr>
    <w:rPr>
      <w:rFonts w:ascii="Times New Roman" w:eastAsiaTheme="majorEastAsia" w:hAnsi="Times New Roman" w:cstheme="majorBidi"/>
      <w:b/>
      <w:smallCaps/>
      <w:spacing w:val="-10"/>
      <w:kern w:val="28"/>
      <w:sz w:val="28"/>
      <w:szCs w:val="56"/>
    </w:rPr>
  </w:style>
  <w:style w:type="character" w:customStyle="1" w:styleId="TitoloCarattere">
    <w:name w:val="Titolo Carattere"/>
    <w:aliases w:val="Titolo Parte Carattere"/>
    <w:basedOn w:val="Carpredefinitoparagrafo"/>
    <w:link w:val="Titolo"/>
    <w:uiPriority w:val="10"/>
    <w:rsid w:val="00C31651"/>
    <w:rPr>
      <w:rFonts w:ascii="Times New Roman" w:eastAsiaTheme="majorEastAsia" w:hAnsi="Times New Roman" w:cstheme="majorBidi"/>
      <w:b/>
      <w:smallCaps/>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1821</TotalTime>
  <Pages>2</Pages>
  <Words>1144</Words>
  <Characters>6522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Gabrielli</dc:creator>
  <cp:keywords/>
  <dc:description/>
  <cp:lastModifiedBy>Alfredo Gabrielli</cp:lastModifiedBy>
  <cp:revision>10</cp:revision>
  <dcterms:created xsi:type="dcterms:W3CDTF">2022-01-04T10:18:00Z</dcterms:created>
  <dcterms:modified xsi:type="dcterms:W3CDTF">2022-01-05T16:42:00Z</dcterms:modified>
</cp:coreProperties>
</file>